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25F5" w14:textId="2D56AB0F" w:rsidR="006C2C41" w:rsidRPr="006C2C41" w:rsidRDefault="006C2C41" w:rsidP="006C2C41">
      <w:pPr>
        <w:rPr>
          <w:rFonts w:ascii="Calibri" w:hAnsi="Calibri"/>
        </w:rPr>
      </w:pPr>
    </w:p>
    <w:p w14:paraId="1FBB16FA" w14:textId="77777777" w:rsidR="006C2C41" w:rsidRPr="006C2C41" w:rsidRDefault="006C2C41" w:rsidP="006C2C41">
      <w:pPr>
        <w:rPr>
          <w:rFonts w:ascii="Calibri" w:hAnsi="Calibri"/>
          <w:b/>
          <w:bCs/>
        </w:rPr>
      </w:pPr>
    </w:p>
    <w:p w14:paraId="7219BA9B" w14:textId="0F06178C" w:rsidR="003A03B9" w:rsidRPr="002C5B43" w:rsidRDefault="00567BE7" w:rsidP="006C2C4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2020</w:t>
      </w:r>
      <w:r w:rsidR="00F7511E">
        <w:rPr>
          <w:rFonts w:ascii="Calibri" w:hAnsi="Calibri"/>
          <w:b/>
          <w:bCs/>
          <w:sz w:val="28"/>
          <w:szCs w:val="28"/>
        </w:rPr>
        <w:t xml:space="preserve"> </w:t>
      </w:r>
      <w:r w:rsidR="006C2C41" w:rsidRPr="002C5B43">
        <w:rPr>
          <w:rFonts w:ascii="Calibri" w:hAnsi="Calibri"/>
          <w:b/>
          <w:bCs/>
          <w:sz w:val="28"/>
          <w:szCs w:val="28"/>
        </w:rPr>
        <w:t>ORADE APPLICATION FORM:</w:t>
      </w:r>
    </w:p>
    <w:p w14:paraId="1126B631" w14:textId="77777777" w:rsidR="002C5B43" w:rsidRDefault="002C5B43" w:rsidP="006C2C41">
      <w:pPr>
        <w:rPr>
          <w:rFonts w:ascii="Calibri" w:hAnsi="Calibri"/>
          <w:b/>
          <w:bCs/>
        </w:rPr>
      </w:pPr>
    </w:p>
    <w:p w14:paraId="6018C311" w14:textId="151517AB" w:rsidR="003A03B9" w:rsidRPr="002C5B43" w:rsidRDefault="003A03B9" w:rsidP="006C2C4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To apply for an ORADE </w:t>
      </w:r>
      <w:r w:rsidR="00615D6A">
        <w:rPr>
          <w:rFonts w:ascii="Calibri" w:hAnsi="Calibri"/>
          <w:b/>
          <w:bCs/>
        </w:rPr>
        <w:t xml:space="preserve">educational </w:t>
      </w:r>
      <w:r>
        <w:rPr>
          <w:rFonts w:ascii="Calibri" w:hAnsi="Calibri"/>
          <w:b/>
          <w:bCs/>
        </w:rPr>
        <w:t xml:space="preserve">grant, please complete the following information AND </w:t>
      </w:r>
      <w:r w:rsidRPr="003A03B9">
        <w:rPr>
          <w:rFonts w:ascii="Calibri" w:hAnsi="Calibri"/>
          <w:b/>
          <w:bCs/>
          <w:u w:val="single"/>
        </w:rPr>
        <w:t>attach a typewritten request for selection</w:t>
      </w:r>
      <w:r>
        <w:rPr>
          <w:rFonts w:ascii="Calibri" w:hAnsi="Calibri"/>
          <w:b/>
          <w:bCs/>
          <w:u w:val="single"/>
        </w:rPr>
        <w:t xml:space="preserve"> </w:t>
      </w:r>
      <w:r w:rsidR="00C124C3">
        <w:rPr>
          <w:rFonts w:ascii="Calibri" w:hAnsi="Calibri"/>
          <w:b/>
          <w:bCs/>
          <w:u w:val="single"/>
        </w:rPr>
        <w:t xml:space="preserve">in a WORD document </w:t>
      </w:r>
      <w:r>
        <w:rPr>
          <w:rFonts w:ascii="Calibri" w:hAnsi="Calibri"/>
          <w:b/>
          <w:bCs/>
          <w:u w:val="single"/>
        </w:rPr>
        <w:t>that does not exceed 250 words.</w:t>
      </w:r>
      <w:r w:rsidR="002C5B43">
        <w:rPr>
          <w:rFonts w:ascii="Calibri" w:hAnsi="Calibri"/>
          <w:bCs/>
        </w:rPr>
        <w:t xml:space="preserve"> Completed forms are to be </w:t>
      </w:r>
      <w:r w:rsidR="00E36D22">
        <w:rPr>
          <w:rFonts w:ascii="Calibri" w:hAnsi="Calibri"/>
          <w:bCs/>
        </w:rPr>
        <w:t>emailed</w:t>
      </w:r>
      <w:r w:rsidR="002C5B43">
        <w:rPr>
          <w:rFonts w:ascii="Calibri" w:hAnsi="Calibri"/>
          <w:bCs/>
        </w:rPr>
        <w:t xml:space="preserve"> to </w:t>
      </w:r>
      <w:r w:rsidR="00C124C3" w:rsidRPr="00E76B6B">
        <w:rPr>
          <w:b/>
        </w:rPr>
        <w:t>Sandy Kennedy at admin@ontariorheum.ca</w:t>
      </w:r>
    </w:p>
    <w:p w14:paraId="79EBF618" w14:textId="77777777" w:rsidR="006C2C41" w:rsidRPr="006C2C41" w:rsidRDefault="006C2C41" w:rsidP="006C2C41">
      <w:pPr>
        <w:rPr>
          <w:rFonts w:ascii="Calibri" w:hAnsi="Calibri"/>
          <w:b/>
          <w:bCs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6054"/>
      </w:tblGrid>
      <w:tr w:rsidR="006C2C41" w:rsidRPr="006C2C41" w14:paraId="60A961E5" w14:textId="77777777" w:rsidTr="00C84EB9">
        <w:trPr>
          <w:trHeight w:hRule="exact" w:val="353"/>
        </w:trPr>
        <w:tc>
          <w:tcPr>
            <w:tcW w:w="85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E8B5"/>
          </w:tcPr>
          <w:p w14:paraId="6C4CFD96" w14:textId="77777777" w:rsidR="006C2C41" w:rsidRPr="006C2C41" w:rsidRDefault="006C2C41" w:rsidP="006C2C41">
            <w:pPr>
              <w:rPr>
                <w:rFonts w:ascii="Calibri" w:hAnsi="Calibri"/>
              </w:rPr>
            </w:pPr>
            <w:r w:rsidRPr="006C2C41">
              <w:rPr>
                <w:rFonts w:ascii="Calibri" w:hAnsi="Calibri"/>
                <w:b/>
              </w:rPr>
              <w:t>Applicant Information</w:t>
            </w:r>
          </w:p>
        </w:tc>
      </w:tr>
      <w:tr w:rsidR="006C2C41" w:rsidRPr="006C2C41" w14:paraId="3234231A" w14:textId="77777777" w:rsidTr="00C84EB9">
        <w:trPr>
          <w:trHeight w:hRule="exact" w:val="628"/>
        </w:trPr>
        <w:tc>
          <w:tcPr>
            <w:tcW w:w="2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1D7883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First &amp; Last Name</w:t>
            </w:r>
          </w:p>
        </w:tc>
        <w:tc>
          <w:tcPr>
            <w:tcW w:w="6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A53020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5A35D328" w14:textId="77777777" w:rsidTr="00C84EB9">
        <w:trPr>
          <w:trHeight w:hRule="exact" w:val="660"/>
        </w:trPr>
        <w:tc>
          <w:tcPr>
            <w:tcW w:w="2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3705E" w14:textId="34068B05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Corporation</w:t>
            </w:r>
            <w:r w:rsidR="003A03B9" w:rsidRPr="00E36D22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716A8A68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(if applicable)</w:t>
            </w:r>
          </w:p>
        </w:tc>
        <w:tc>
          <w:tcPr>
            <w:tcW w:w="6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4CA3D5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39133994" w14:textId="77777777" w:rsidTr="00C84EB9">
        <w:trPr>
          <w:trHeight w:hRule="exact" w:val="1326"/>
        </w:trPr>
        <w:tc>
          <w:tcPr>
            <w:tcW w:w="2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288E2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Mailing Address</w:t>
            </w:r>
          </w:p>
        </w:tc>
        <w:tc>
          <w:tcPr>
            <w:tcW w:w="6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7A40C2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08B2D513" w14:textId="77777777" w:rsidTr="00C84EB9">
        <w:trPr>
          <w:trHeight w:hRule="exact" w:val="493"/>
        </w:trPr>
        <w:tc>
          <w:tcPr>
            <w:tcW w:w="2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4BA35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85C1F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7A865E70" w14:textId="77777777" w:rsidTr="00C84EB9">
        <w:trPr>
          <w:trHeight w:hRule="exact" w:val="990"/>
        </w:trPr>
        <w:tc>
          <w:tcPr>
            <w:tcW w:w="2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4FC23" w14:textId="268BE5B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International Scientific Meeting (Funding up to $5,000)</w:t>
            </w:r>
          </w:p>
        </w:tc>
        <w:tc>
          <w:tcPr>
            <w:tcW w:w="6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69BA70" w14:textId="2C3F5533" w:rsidR="006C2C41" w:rsidRPr="00E36D22" w:rsidRDefault="003A03B9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Name of Meeting</w:t>
            </w:r>
            <w:r w:rsidR="006C2C41" w:rsidRPr="00E36D22">
              <w:rPr>
                <w:rFonts w:ascii="Calibri" w:hAnsi="Calibri"/>
                <w:sz w:val="22"/>
                <w:szCs w:val="22"/>
              </w:rPr>
              <w:t>:</w:t>
            </w:r>
          </w:p>
          <w:p w14:paraId="7E22077E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Dates:</w:t>
            </w:r>
          </w:p>
        </w:tc>
      </w:tr>
      <w:tr w:rsidR="006C2C41" w:rsidRPr="006C2C41" w14:paraId="35DB614F" w14:textId="77777777" w:rsidTr="00C84EB9">
        <w:trPr>
          <w:trHeight w:hRule="exact" w:val="1046"/>
        </w:trPr>
        <w:tc>
          <w:tcPr>
            <w:tcW w:w="2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AD122" w14:textId="4FD5F4EB" w:rsidR="00E36D22" w:rsidRPr="00E36D22" w:rsidRDefault="00E36D22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 xml:space="preserve">International </w:t>
            </w:r>
          </w:p>
          <w:p w14:paraId="0FE1DDA9" w14:textId="59DE1845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Rheumatology-related Course (Funding up to $2,500)</w:t>
            </w:r>
          </w:p>
        </w:tc>
        <w:tc>
          <w:tcPr>
            <w:tcW w:w="6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15051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Name of Course:</w:t>
            </w:r>
          </w:p>
          <w:p w14:paraId="38732EE9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Dates:</w:t>
            </w:r>
          </w:p>
        </w:tc>
      </w:tr>
    </w:tbl>
    <w:p w14:paraId="0ABD329D" w14:textId="77777777" w:rsidR="006C2C41" w:rsidRPr="006C2C41" w:rsidRDefault="006C2C41" w:rsidP="003A03B9">
      <w:pPr>
        <w:rPr>
          <w:rFonts w:ascii="Calibri" w:hAnsi="Calibri"/>
          <w:b/>
          <w:bCs/>
        </w:rPr>
      </w:pPr>
    </w:p>
    <w:p w14:paraId="174B7260" w14:textId="77777777" w:rsidR="006C2C41" w:rsidRPr="006C2C41" w:rsidRDefault="006C2C41" w:rsidP="003A03B9">
      <w:pPr>
        <w:rPr>
          <w:rFonts w:ascii="Calibri" w:hAnsi="Calibri"/>
          <w:b/>
          <w:bCs/>
        </w:rPr>
      </w:pPr>
    </w:p>
    <w:p w14:paraId="446F8F56" w14:textId="77777777" w:rsidR="006C2C41" w:rsidRPr="006C2C41" w:rsidRDefault="006C2C41" w:rsidP="003A03B9">
      <w:pPr>
        <w:rPr>
          <w:rFonts w:ascii="Calibri" w:hAnsi="Calibri"/>
          <w:b/>
          <w:bCs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8"/>
        <w:gridCol w:w="2787"/>
      </w:tblGrid>
      <w:tr w:rsidR="006C2C41" w:rsidRPr="006C2C41" w14:paraId="5E6DB5E9" w14:textId="77777777" w:rsidTr="00F267C1">
        <w:trPr>
          <w:trHeight w:hRule="exact" w:val="877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E8B5"/>
          </w:tcPr>
          <w:p w14:paraId="06DAB481" w14:textId="7C460ECC" w:rsidR="006C2C41" w:rsidRPr="006C2C41" w:rsidRDefault="006C2C41" w:rsidP="006C2C41">
            <w:pPr>
              <w:rPr>
                <w:rFonts w:ascii="Calibri" w:hAnsi="Calibri"/>
              </w:rPr>
            </w:pPr>
            <w:r w:rsidRPr="006C2C41">
              <w:rPr>
                <w:rFonts w:ascii="Calibri" w:hAnsi="Calibri"/>
                <w:b/>
                <w:bCs/>
              </w:rPr>
              <w:t xml:space="preserve">Proposed Budget </w:t>
            </w:r>
            <w:r w:rsidRPr="006C2C41">
              <w:rPr>
                <w:rFonts w:ascii="Calibri" w:hAnsi="Calibri"/>
              </w:rPr>
              <w:t>(In a</w:t>
            </w:r>
            <w:r w:rsidR="00346BFE">
              <w:rPr>
                <w:rFonts w:ascii="Calibri" w:hAnsi="Calibri"/>
              </w:rPr>
              <w:t>dherence with ORADE Travel Guidelines</w:t>
            </w:r>
            <w:r w:rsidRPr="006C2C41">
              <w:rPr>
                <w:rFonts w:ascii="Calibri" w:hAnsi="Calibri"/>
              </w:rPr>
              <w:t>)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E8B5"/>
          </w:tcPr>
          <w:p w14:paraId="0F4B7FAC" w14:textId="77777777" w:rsidR="006C2C41" w:rsidRPr="006C2C41" w:rsidRDefault="006C2C41" w:rsidP="006C2C41">
            <w:pPr>
              <w:rPr>
                <w:rFonts w:ascii="Calibri" w:hAnsi="Calibri"/>
              </w:rPr>
            </w:pPr>
            <w:r w:rsidRPr="006C2C41">
              <w:rPr>
                <w:rFonts w:ascii="Calibri" w:hAnsi="Calibri"/>
                <w:b/>
              </w:rPr>
              <w:t>Estimate</w:t>
            </w:r>
          </w:p>
        </w:tc>
      </w:tr>
      <w:tr w:rsidR="006C2C41" w:rsidRPr="006C2C41" w14:paraId="01F7CFEE" w14:textId="77777777" w:rsidTr="00F267C1">
        <w:trPr>
          <w:trHeight w:hRule="exact" w:val="390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E88FFA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Conference Registration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8259D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21DB46B5" w14:textId="77777777" w:rsidTr="00F267C1">
        <w:trPr>
          <w:trHeight w:hRule="exact" w:val="390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F09369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Airfare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53F499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3555316E" w14:textId="77777777" w:rsidTr="00F267C1">
        <w:trPr>
          <w:trHeight w:hRule="exact" w:val="390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45F46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Ground Transportation (taxi, train, bus)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7F240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0E38CA51" w14:textId="77777777" w:rsidTr="00F267C1">
        <w:trPr>
          <w:trHeight w:hRule="exact" w:val="390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61AEF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Hotel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411BA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110D479E" w14:textId="77777777" w:rsidTr="00F267C1">
        <w:trPr>
          <w:trHeight w:hRule="exact" w:val="390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B62C51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Meals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CEDD50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4E04C878" w14:textId="77777777" w:rsidTr="00F267C1">
        <w:trPr>
          <w:trHeight w:hRule="exact" w:val="390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12E1F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33E2C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C41" w:rsidRPr="006C2C41" w14:paraId="4065EA93" w14:textId="77777777" w:rsidTr="00F267C1">
        <w:trPr>
          <w:trHeight w:hRule="exact" w:val="317"/>
        </w:trPr>
        <w:tc>
          <w:tcPr>
            <w:tcW w:w="57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8B7D0F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  <w:r w:rsidRPr="00E36D22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97DA5" w14:textId="77777777" w:rsidR="006C2C41" w:rsidRPr="00E36D22" w:rsidRDefault="006C2C41" w:rsidP="006C2C4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E4D5C2" w14:textId="77777777" w:rsidR="006C2C41" w:rsidRPr="006C2C41" w:rsidRDefault="006C2C41" w:rsidP="006C2C41">
      <w:pPr>
        <w:rPr>
          <w:rFonts w:ascii="Calibri" w:hAnsi="Calibri"/>
          <w:b/>
          <w:bCs/>
        </w:rPr>
      </w:pPr>
    </w:p>
    <w:p w14:paraId="05E92A7A" w14:textId="5EDB8102" w:rsidR="006C2C41" w:rsidRPr="006C2C41" w:rsidRDefault="006C2C41" w:rsidP="006C2C41">
      <w:pPr>
        <w:rPr>
          <w:rFonts w:ascii="Calibri" w:hAnsi="Calibri"/>
        </w:rPr>
      </w:pPr>
    </w:p>
    <w:p w14:paraId="10BF1B8E" w14:textId="77777777" w:rsidR="00D27A86" w:rsidRPr="006C2C41" w:rsidRDefault="00D27A86" w:rsidP="00986ABC">
      <w:pPr>
        <w:rPr>
          <w:rFonts w:ascii="Calibri" w:hAnsi="Calibri"/>
          <w:lang w:val="en-CA"/>
        </w:rPr>
      </w:pPr>
    </w:p>
    <w:p w14:paraId="7242F1F5" w14:textId="7321E194" w:rsidR="00D1728D" w:rsidRDefault="002C5B43" w:rsidP="002C5B43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If successful in receiving financial support from the ORA, I agree to the following:</w:t>
      </w:r>
    </w:p>
    <w:p w14:paraId="765589BC" w14:textId="77777777" w:rsidR="002C5B43" w:rsidRDefault="002C5B43" w:rsidP="002C5B43">
      <w:pPr>
        <w:pStyle w:val="ListParagraph"/>
        <w:ind w:left="0"/>
        <w:rPr>
          <w:rFonts w:ascii="Calibri" w:hAnsi="Calibri"/>
          <w:b/>
          <w:bCs/>
        </w:rPr>
      </w:pPr>
    </w:p>
    <w:p w14:paraId="4A91F399" w14:textId="3E76E4FA" w:rsidR="002C5B43" w:rsidRDefault="002C5B43" w:rsidP="002C5B43">
      <w:pPr>
        <w:pStyle w:val="ListParagraph"/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agree to provide a written summary of my key learnings within 6 weeks of attending the event. This summary may be posted on the ORA website</w:t>
      </w:r>
    </w:p>
    <w:p w14:paraId="2AA2B141" w14:textId="6250752F" w:rsidR="002C5B43" w:rsidRDefault="002C5B43" w:rsidP="002C5B43">
      <w:pPr>
        <w:pStyle w:val="ListParagraph"/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If requested, I agree to provide a workshop presentation at the ORA November Retreat and/or the ORA AGM</w:t>
      </w:r>
    </w:p>
    <w:p w14:paraId="723B26E8" w14:textId="77777777" w:rsidR="002C5B43" w:rsidRDefault="002C5B43" w:rsidP="002C5B43">
      <w:pPr>
        <w:rPr>
          <w:rFonts w:ascii="Calibri" w:hAnsi="Calibri"/>
          <w:b/>
          <w:bCs/>
        </w:rPr>
      </w:pPr>
    </w:p>
    <w:p w14:paraId="3CCF58A5" w14:textId="060E2D57" w:rsidR="002C5B43" w:rsidRDefault="002C5B43" w:rsidP="002C5B4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Signature:</w:t>
      </w:r>
      <w:r>
        <w:rPr>
          <w:rFonts w:ascii="Calibri" w:hAnsi="Calibri"/>
          <w:b/>
          <w:bCs/>
        </w:rPr>
        <w:tab/>
        <w:t>____________________</w:t>
      </w:r>
    </w:p>
    <w:p w14:paraId="79888974" w14:textId="77777777" w:rsidR="002C5B43" w:rsidRDefault="002C5B43" w:rsidP="002C5B43">
      <w:pPr>
        <w:rPr>
          <w:rFonts w:ascii="Calibri" w:hAnsi="Calibri"/>
          <w:b/>
          <w:bCs/>
        </w:rPr>
      </w:pPr>
    </w:p>
    <w:p w14:paraId="68EE225E" w14:textId="12A96018" w:rsidR="002C5B43" w:rsidRPr="002C5B43" w:rsidRDefault="002C5B43" w:rsidP="002C5B4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____________________</w:t>
      </w:r>
    </w:p>
    <w:p w14:paraId="6B428CD6" w14:textId="77777777" w:rsidR="002C5B43" w:rsidRDefault="002C5B43" w:rsidP="00D1728D">
      <w:pPr>
        <w:pStyle w:val="ListParagraph"/>
        <w:rPr>
          <w:rFonts w:ascii="Calibri" w:hAnsi="Calibri"/>
          <w:b/>
          <w:bCs/>
        </w:rPr>
      </w:pPr>
    </w:p>
    <w:p w14:paraId="75D7E412" w14:textId="77777777" w:rsidR="002C5B43" w:rsidRPr="006C2C41" w:rsidRDefault="002C5B43" w:rsidP="00D1728D">
      <w:pPr>
        <w:pStyle w:val="ListParagraph"/>
        <w:rPr>
          <w:rFonts w:ascii="Calibri" w:hAnsi="Calibri"/>
          <w:lang w:val="en-CA"/>
        </w:rPr>
      </w:pPr>
    </w:p>
    <w:p w14:paraId="1E18950F" w14:textId="77777777" w:rsidR="00D1728D" w:rsidRPr="006C2C41" w:rsidRDefault="00D1728D" w:rsidP="00D1728D">
      <w:pPr>
        <w:rPr>
          <w:rFonts w:ascii="Calibri" w:hAnsi="Calibri"/>
          <w:lang w:val="en-CA"/>
        </w:rPr>
      </w:pPr>
    </w:p>
    <w:p w14:paraId="1C873DDD" w14:textId="77777777" w:rsidR="00D1728D" w:rsidRPr="006C2C41" w:rsidRDefault="00D1728D" w:rsidP="00D1728D">
      <w:pPr>
        <w:rPr>
          <w:rFonts w:ascii="Calibri" w:hAnsi="Calibri"/>
          <w:lang w:val="en-CA"/>
        </w:rPr>
      </w:pPr>
    </w:p>
    <w:p w14:paraId="1C7E75FF" w14:textId="77777777" w:rsidR="00156789" w:rsidRPr="006C2C41" w:rsidRDefault="00156789" w:rsidP="00986ABC">
      <w:pPr>
        <w:rPr>
          <w:rFonts w:ascii="Calibri" w:hAnsi="Calibri"/>
          <w:lang w:val="en-CA"/>
        </w:rPr>
      </w:pPr>
    </w:p>
    <w:p w14:paraId="0C56BEFA" w14:textId="5449563E" w:rsidR="00156789" w:rsidRPr="006C2C41" w:rsidRDefault="00156789" w:rsidP="00986ABC">
      <w:pPr>
        <w:rPr>
          <w:rFonts w:ascii="Calibri" w:hAnsi="Calibri"/>
          <w:lang w:val="en-CA"/>
        </w:rPr>
      </w:pPr>
      <w:r w:rsidRPr="006C2C41">
        <w:rPr>
          <w:rFonts w:ascii="Calibri" w:hAnsi="Calibri"/>
          <w:lang w:val="en-CA"/>
        </w:rPr>
        <w:t xml:space="preserve"> </w:t>
      </w:r>
    </w:p>
    <w:p w14:paraId="0E90D9A6" w14:textId="77777777" w:rsidR="00986ABC" w:rsidRPr="006C2C41" w:rsidRDefault="00986ABC" w:rsidP="00986ABC">
      <w:pPr>
        <w:rPr>
          <w:rFonts w:ascii="Calibri" w:hAnsi="Calibri"/>
        </w:rPr>
      </w:pPr>
    </w:p>
    <w:p w14:paraId="11256417" w14:textId="77777777" w:rsidR="00986ABC" w:rsidRPr="006C2C41" w:rsidRDefault="00986ABC" w:rsidP="00986ABC">
      <w:pPr>
        <w:rPr>
          <w:rFonts w:ascii="Calibri" w:hAnsi="Calibri"/>
          <w:lang w:val="en-CA"/>
        </w:rPr>
      </w:pPr>
    </w:p>
    <w:sectPr w:rsidR="00986ABC" w:rsidRPr="006C2C4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E8518" w14:textId="77777777" w:rsidR="00035817" w:rsidRDefault="00035817">
      <w:r>
        <w:separator/>
      </w:r>
    </w:p>
  </w:endnote>
  <w:endnote w:type="continuationSeparator" w:id="0">
    <w:p w14:paraId="4DC70A18" w14:textId="77777777" w:rsidR="00035817" w:rsidRDefault="0003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E652" w14:textId="7F1C892D" w:rsidR="00D27A86" w:rsidRPr="00B51C60" w:rsidRDefault="00ED27D3" w:rsidP="00B51C60">
    <w:pPr>
      <w:pStyle w:val="HeaderFooter"/>
      <w:tabs>
        <w:tab w:val="clear" w:pos="9020"/>
        <w:tab w:val="left" w:pos="6800"/>
      </w:tabs>
      <w:rPr>
        <w:sz w:val="18"/>
        <w:szCs w:val="18"/>
        <w:lang w:val="en-CA"/>
      </w:rPr>
    </w:pPr>
    <w:r w:rsidRPr="00ED27D3">
      <w:rPr>
        <w:b/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4C77099" wp14:editId="66365EA4">
              <wp:simplePos x="0" y="0"/>
              <wp:positionH relativeFrom="page">
                <wp:posOffset>469899</wp:posOffset>
              </wp:positionH>
              <wp:positionV relativeFrom="page">
                <wp:posOffset>9486900</wp:posOffset>
              </wp:positionV>
              <wp:extent cx="7125335" cy="345440"/>
              <wp:effectExtent l="0" t="0" r="12065" b="1016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335" cy="3454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6E019B" w14:textId="0AA9288A" w:rsidR="00ED27D3" w:rsidRDefault="00ED27D3" w:rsidP="00ED27D3"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color w:val="3A3C38"/>
                              <w:spacing w:val="-5"/>
                              <w:sz w:val="16"/>
                              <w:szCs w:val="16"/>
                              <w:u w:color="3A3C38"/>
                            </w:rPr>
                            <w:t>Ontario Rheumatology Association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>|  6</w:t>
                          </w:r>
                          <w:proofErr w:type="gramEnd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 xml:space="preserve"> – 14845 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>Yonge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color w:val="3A3C38"/>
                              <w:spacing w:val="-4"/>
                              <w:sz w:val="16"/>
                              <w:szCs w:val="16"/>
                              <w:u w:color="3A3C38"/>
                            </w:rPr>
                            <w:t xml:space="preserve"> Street, Suite 262, Aurora, Ontario, Canada, L3X 1X4   |   http://ontariorheum.ca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77099" id="officeArt_x0020_object" o:spid="_x0000_s1026" style="position:absolute;margin-left:37pt;margin-top:747pt;width:561.05pt;height:27.2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" filled="f" stroked="f" strokeweight="1pt">
              <v:stroke miterlimit="4"/>
              <v:textbox inset="45718emu,45718emu,45718emu,45718emu">
                <w:txbxContent>
                  <w:p w14:paraId="4B6E019B" w14:textId="0AA9288A" w:rsidR="00ED27D3" w:rsidRDefault="00ED27D3" w:rsidP="00ED27D3">
                    <w:r>
                      <w:rPr>
                        <w:rFonts w:ascii="Lucida Sans Unicode" w:eastAsia="Lucida Sans Unicode" w:hAnsi="Lucida Sans Unicode" w:cs="Lucida Sans Unicode"/>
                        <w:b/>
                        <w:bCs/>
                        <w:color w:val="3A3C38"/>
                        <w:spacing w:val="-5"/>
                        <w:sz w:val="16"/>
                        <w:szCs w:val="16"/>
                        <w:u w:color="3A3C38"/>
                      </w:rPr>
                      <w:t>Ontario Rheumatology Association</w:t>
                    </w:r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 xml:space="preserve">   </w:t>
                    </w:r>
                    <w:proofErr w:type="gramStart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>|  6</w:t>
                    </w:r>
                    <w:proofErr w:type="gramEnd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 xml:space="preserve"> – 14845 </w:t>
                    </w:r>
                    <w:proofErr w:type="spellStart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>Yonge</w:t>
                    </w:r>
                    <w:proofErr w:type="spellEnd"/>
                    <w:r>
                      <w:rPr>
                        <w:rFonts w:ascii="Lucida Sans Unicode" w:eastAsia="Lucida Sans Unicode" w:hAnsi="Lucida Sans Unicode" w:cs="Lucida Sans Unicode"/>
                        <w:color w:val="3A3C38"/>
                        <w:spacing w:val="-4"/>
                        <w:sz w:val="16"/>
                        <w:szCs w:val="16"/>
                        <w:u w:color="3A3C38"/>
                      </w:rPr>
                      <w:t xml:space="preserve"> Street, Suite 262, Aurora, Ontario, Canada, L3X 1X4   |   http://ontariorheum.ca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6222" w14:textId="77777777" w:rsidR="00035817" w:rsidRDefault="00035817">
      <w:r>
        <w:separator/>
      </w:r>
    </w:p>
  </w:footnote>
  <w:footnote w:type="continuationSeparator" w:id="0">
    <w:p w14:paraId="0E0AAB3D" w14:textId="77777777" w:rsidR="00035817" w:rsidRDefault="00035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5472" w14:textId="75437208" w:rsidR="00D27A86" w:rsidRDefault="00482991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1C50FF0" wp14:editId="10015BEF">
          <wp:simplePos x="0" y="0"/>
          <wp:positionH relativeFrom="page">
            <wp:posOffset>518160</wp:posOffset>
          </wp:positionH>
          <wp:positionV relativeFrom="page">
            <wp:posOffset>480060</wp:posOffset>
          </wp:positionV>
          <wp:extent cx="1702570" cy="281940"/>
          <wp:effectExtent l="0" t="0" r="0" b="0"/>
          <wp:wrapNone/>
          <wp:docPr id="1073741825" name="officeArt object" descr="C:\Users\MAO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C:\Users\MAO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70" cy="281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F3088F6" wp14:editId="2403147E">
              <wp:simplePos x="0" y="0"/>
              <wp:positionH relativeFrom="page">
                <wp:posOffset>586740</wp:posOffset>
              </wp:positionH>
              <wp:positionV relativeFrom="page">
                <wp:posOffset>9307194</wp:posOffset>
              </wp:positionV>
              <wp:extent cx="657606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606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6.2pt;margin-top:732.8pt;width:517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A7EBB" opacity="100.0%" weight="0.8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D34"/>
    <w:multiLevelType w:val="hybridMultilevel"/>
    <w:tmpl w:val="D5A82032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2E13"/>
    <w:multiLevelType w:val="hybridMultilevel"/>
    <w:tmpl w:val="80D841A0"/>
    <w:lvl w:ilvl="0" w:tplc="3CD2C0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73821"/>
    <w:multiLevelType w:val="hybridMultilevel"/>
    <w:tmpl w:val="1BB2D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853A2"/>
    <w:multiLevelType w:val="hybridMultilevel"/>
    <w:tmpl w:val="B9D6F2EA"/>
    <w:lvl w:ilvl="0" w:tplc="7A385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6449"/>
    <w:multiLevelType w:val="hybridMultilevel"/>
    <w:tmpl w:val="0F6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5DDC"/>
    <w:multiLevelType w:val="hybridMultilevel"/>
    <w:tmpl w:val="0FF6B2C6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B20C8"/>
    <w:multiLevelType w:val="hybridMultilevel"/>
    <w:tmpl w:val="9326C7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E2160"/>
    <w:multiLevelType w:val="hybridMultilevel"/>
    <w:tmpl w:val="4D5E9306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A5FEC"/>
    <w:multiLevelType w:val="hybridMultilevel"/>
    <w:tmpl w:val="4DA2CD10"/>
    <w:lvl w:ilvl="0" w:tplc="3CD2C0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72671"/>
    <w:multiLevelType w:val="hybridMultilevel"/>
    <w:tmpl w:val="252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86"/>
    <w:rsid w:val="00035817"/>
    <w:rsid w:val="00066D76"/>
    <w:rsid w:val="000972BF"/>
    <w:rsid w:val="000B7FE9"/>
    <w:rsid w:val="00100320"/>
    <w:rsid w:val="00156789"/>
    <w:rsid w:val="001B6AB3"/>
    <w:rsid w:val="0028567A"/>
    <w:rsid w:val="002C5B43"/>
    <w:rsid w:val="00346BFE"/>
    <w:rsid w:val="00376BD2"/>
    <w:rsid w:val="003A03B9"/>
    <w:rsid w:val="00400F3A"/>
    <w:rsid w:val="00405CDA"/>
    <w:rsid w:val="00482991"/>
    <w:rsid w:val="004839E1"/>
    <w:rsid w:val="005544B8"/>
    <w:rsid w:val="00567BE7"/>
    <w:rsid w:val="00582E66"/>
    <w:rsid w:val="00615D6A"/>
    <w:rsid w:val="006C2C41"/>
    <w:rsid w:val="006F0E28"/>
    <w:rsid w:val="0078757F"/>
    <w:rsid w:val="00986ABC"/>
    <w:rsid w:val="00A41848"/>
    <w:rsid w:val="00A65042"/>
    <w:rsid w:val="00AF1BD0"/>
    <w:rsid w:val="00B51C60"/>
    <w:rsid w:val="00B86241"/>
    <w:rsid w:val="00BA51CF"/>
    <w:rsid w:val="00C124C3"/>
    <w:rsid w:val="00D1728D"/>
    <w:rsid w:val="00D27A86"/>
    <w:rsid w:val="00D65858"/>
    <w:rsid w:val="00E36D22"/>
    <w:rsid w:val="00E45D21"/>
    <w:rsid w:val="00E57D64"/>
    <w:rsid w:val="00E76B6B"/>
    <w:rsid w:val="00ED27D3"/>
    <w:rsid w:val="00F01359"/>
    <w:rsid w:val="00F267C1"/>
    <w:rsid w:val="00F7511E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7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sicParagraph">
    <w:name w:val="[Basic Paragraph]"/>
    <w:pPr>
      <w:spacing w:line="288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71551A-5FB7-3D4D-9CA3-91FC83F4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2017-11-27T15:38:00Z</cp:lastPrinted>
  <dcterms:created xsi:type="dcterms:W3CDTF">2019-11-05T20:19:00Z</dcterms:created>
  <dcterms:modified xsi:type="dcterms:W3CDTF">2019-11-05T20:19:00Z</dcterms:modified>
</cp:coreProperties>
</file>